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100C5D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</w:t>
      </w:r>
      <w:r w:rsidR="00636A59">
        <w:rPr>
          <w:rFonts w:ascii="PT Astra Serif" w:hAnsi="PT Astra Serif"/>
          <w:sz w:val="28"/>
        </w:rPr>
        <w:t>30:</w:t>
      </w:r>
      <w:r w:rsidR="00100C5D">
        <w:rPr>
          <w:rFonts w:ascii="PT Astra Serif" w:hAnsi="PT Astra Serif"/>
          <w:sz w:val="28"/>
        </w:rPr>
        <w:t>020513:492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100C5D">
        <w:rPr>
          <w:rFonts w:ascii="PT Astra Serif" w:hAnsi="PT Astra Serif"/>
          <w:sz w:val="28"/>
        </w:rPr>
        <w:t>1012</w:t>
      </w:r>
      <w:r w:rsidR="00636A59">
        <w:rPr>
          <w:rFonts w:ascii="PT Astra Serif" w:hAnsi="PT Astra Serif"/>
          <w:sz w:val="28"/>
        </w:rPr>
        <w:t xml:space="preserve"> к</w:t>
      </w:r>
      <w:r w:rsidRPr="00E105E8">
        <w:rPr>
          <w:rFonts w:ascii="PT Astra Serif" w:hAnsi="PT Astra Serif"/>
          <w:sz w:val="28"/>
        </w:rPr>
        <w:t>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100C5D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100C5D">
        <w:rPr>
          <w:rFonts w:ascii="PT Astra Serif" w:hAnsi="PT Astra Serif"/>
          <w:sz w:val="28"/>
        </w:rPr>
        <w:t>приквартирным</w:t>
      </w:r>
      <w:proofErr w:type="spellEnd"/>
      <w:r w:rsidR="00100C5D">
        <w:rPr>
          <w:rFonts w:ascii="PT Astra Serif" w:hAnsi="PT Astra Serif"/>
          <w:sz w:val="28"/>
        </w:rPr>
        <w:t xml:space="preserve"> участком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Тульская </w:t>
      </w:r>
      <w:proofErr w:type="spellStart"/>
      <w:r w:rsidR="00100C5D">
        <w:rPr>
          <w:rFonts w:ascii="PT Astra Serif" w:hAnsi="PT Astra Serif"/>
          <w:sz w:val="28"/>
        </w:rPr>
        <w:t>обл</w:t>
      </w:r>
      <w:proofErr w:type="spellEnd"/>
      <w:r w:rsidR="00100C5D">
        <w:rPr>
          <w:rFonts w:ascii="PT Astra Serif" w:hAnsi="PT Astra Serif"/>
          <w:sz w:val="28"/>
        </w:rPr>
        <w:t xml:space="preserve">, г. Тула, Привокзальный район, </w:t>
      </w:r>
      <w:r w:rsidR="00100C5D">
        <w:rPr>
          <w:rFonts w:ascii="PT Astra Serif" w:hAnsi="PT Astra Serif"/>
          <w:sz w:val="28"/>
        </w:rPr>
        <w:br/>
        <w:t>ул. Самарская, 20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100C5D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100C5D" w:rsidRPr="00E105E8">
        <w:rPr>
          <w:rFonts w:ascii="PT Astra Serif" w:hAnsi="PT Astra Serif"/>
          <w:sz w:val="28"/>
        </w:rPr>
        <w:t>71:</w:t>
      </w:r>
      <w:r w:rsidR="00100C5D">
        <w:rPr>
          <w:rFonts w:ascii="PT Astra Serif" w:hAnsi="PT Astra Serif"/>
          <w:sz w:val="28"/>
        </w:rPr>
        <w:t>30:020513:492</w:t>
      </w:r>
      <w:r w:rsidRPr="00E105E8">
        <w:rPr>
          <w:rFonts w:ascii="PT Astra Serif" w:hAnsi="PT Astra Serif"/>
          <w:sz w:val="28"/>
        </w:rPr>
        <w:t xml:space="preserve">, </w:t>
      </w:r>
      <w:r w:rsidR="00100C5D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Тульская </w:t>
      </w:r>
      <w:proofErr w:type="spellStart"/>
      <w:r w:rsidR="00100C5D">
        <w:rPr>
          <w:rFonts w:ascii="PT Astra Serif" w:hAnsi="PT Astra Serif"/>
          <w:sz w:val="28"/>
        </w:rPr>
        <w:t>обл</w:t>
      </w:r>
      <w:proofErr w:type="spellEnd"/>
      <w:r w:rsidR="00100C5D">
        <w:rPr>
          <w:rFonts w:ascii="PT Astra Serif" w:hAnsi="PT Astra Serif"/>
          <w:sz w:val="28"/>
        </w:rPr>
        <w:t xml:space="preserve">, </w:t>
      </w:r>
      <w:r w:rsidR="00100C5D">
        <w:rPr>
          <w:rFonts w:ascii="PT Astra Serif" w:hAnsi="PT Astra Serif"/>
          <w:sz w:val="28"/>
        </w:rPr>
        <w:br/>
        <w:t>г. Тула, Привокзальный район, ул. Самарская, 20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100C5D">
        <w:rPr>
          <w:rFonts w:ascii="PT Astra Serif" w:hAnsi="PT Astra Serif"/>
          <w:sz w:val="28"/>
        </w:rPr>
        <w:t xml:space="preserve">отдельно стоящий индивидуальный жилой дом в 1-3 этажа </w:t>
      </w:r>
      <w:r w:rsidR="00100C5D">
        <w:rPr>
          <w:rFonts w:ascii="PT Astra Serif" w:hAnsi="PT Astra Serif"/>
          <w:sz w:val="28"/>
        </w:rPr>
        <w:br/>
        <w:t xml:space="preserve">с </w:t>
      </w:r>
      <w:proofErr w:type="spellStart"/>
      <w:r w:rsidR="00100C5D">
        <w:rPr>
          <w:rFonts w:ascii="PT Astra Serif" w:hAnsi="PT Astra Serif"/>
          <w:sz w:val="28"/>
        </w:rPr>
        <w:t>приквартирным</w:t>
      </w:r>
      <w:proofErr w:type="spellEnd"/>
      <w:r w:rsidR="00100C5D">
        <w:rPr>
          <w:rFonts w:ascii="PT Astra Serif" w:hAnsi="PT Astra Serif"/>
          <w:sz w:val="28"/>
        </w:rPr>
        <w:t xml:space="preserve"> участком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100C5D">
        <w:rPr>
          <w:rFonts w:ascii="PT Astra Serif" w:hAnsi="PT Astra Serif"/>
          <w:sz w:val="28"/>
        </w:rPr>
        <w:t>1012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0C5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E5E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A59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46B0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2021-11-22T09:02:00Z</cp:lastPrinted>
  <dcterms:created xsi:type="dcterms:W3CDTF">2021-11-22T09:03:00Z</dcterms:created>
  <dcterms:modified xsi:type="dcterms:W3CDTF">2021-11-22T09:03:00Z</dcterms:modified>
</cp:coreProperties>
</file>